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B87A4" w14:textId="77777777" w:rsidR="00942EA2" w:rsidRPr="00942EA2" w:rsidRDefault="00942EA2" w:rsidP="00942EA2">
      <w:pPr>
        <w:jc w:val="center"/>
        <w:rPr>
          <w:b/>
        </w:rPr>
      </w:pPr>
      <w:r w:rsidRPr="00942EA2">
        <w:rPr>
          <w:b/>
        </w:rPr>
        <w:t>BOARD OF PUBLIC WORKS ADVISORY MEETING</w:t>
      </w:r>
    </w:p>
    <w:p w14:paraId="782F993C" w14:textId="77777777" w:rsidR="00942EA2" w:rsidRDefault="00192BEB" w:rsidP="00942EA2">
      <w:pPr>
        <w:jc w:val="center"/>
        <w:rPr>
          <w:b/>
        </w:rPr>
      </w:pPr>
      <w:r>
        <w:rPr>
          <w:b/>
        </w:rPr>
        <w:t>March 10</w:t>
      </w:r>
      <w:r w:rsidR="00F816EB">
        <w:rPr>
          <w:b/>
        </w:rPr>
        <w:t>, 2020</w:t>
      </w:r>
    </w:p>
    <w:p w14:paraId="551679E6" w14:textId="77777777" w:rsidR="00942EA2" w:rsidRDefault="00942EA2" w:rsidP="00942EA2">
      <w:pPr>
        <w:jc w:val="center"/>
        <w:rPr>
          <w:b/>
        </w:rPr>
      </w:pPr>
    </w:p>
    <w:p w14:paraId="5A4F43FF" w14:textId="77777777"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7E294A">
        <w:t xml:space="preserve"> </w:t>
      </w:r>
      <w:r w:rsidR="00A74CD6">
        <w:t xml:space="preserve">Troy </w:t>
      </w:r>
      <w:proofErr w:type="spellStart"/>
      <w:r w:rsidR="00A74CD6">
        <w:t>Winkleman</w:t>
      </w:r>
      <w:proofErr w:type="spellEnd"/>
      <w:r w:rsidR="00A74CD6">
        <w:t xml:space="preserve">, </w:t>
      </w:r>
      <w:r w:rsidR="005F3D84">
        <w:t xml:space="preserve">Steve </w:t>
      </w:r>
      <w:proofErr w:type="spellStart"/>
      <w:r w:rsidR="005F3D84">
        <w:t>Rudnicki</w:t>
      </w:r>
      <w:proofErr w:type="spellEnd"/>
      <w:r w:rsidR="005F3D84">
        <w:t xml:space="preserve">, </w:t>
      </w:r>
      <w:r w:rsidR="00E224B9">
        <w:t>Dennis Lutes</w:t>
      </w:r>
      <w:r w:rsidR="00B4065D">
        <w:t>,</w:t>
      </w:r>
      <w:r w:rsidR="00F816EB">
        <w:t xml:space="preserve"> </w:t>
      </w:r>
      <w:r w:rsidR="00B4065D">
        <w:t>Jim Simpson</w:t>
      </w:r>
      <w:r w:rsidR="00DC55AF">
        <w:t xml:space="preserve"> </w:t>
      </w:r>
    </w:p>
    <w:p w14:paraId="2DF06681" w14:textId="77777777" w:rsidR="00942EA2" w:rsidRDefault="00942EA2" w:rsidP="00942EA2">
      <w:pPr>
        <w:rPr>
          <w:b/>
        </w:rPr>
      </w:pPr>
    </w:p>
    <w:p w14:paraId="7A9926AC" w14:textId="77777777" w:rsidR="00383DCB" w:rsidRDefault="00383DCB" w:rsidP="00942EA2">
      <w:r w:rsidRPr="00383DCB">
        <w:t>OTHERS:</w:t>
      </w:r>
      <w:r>
        <w:tab/>
      </w:r>
      <w:r w:rsidR="00B4065D">
        <w:t>Andrew Thompson</w:t>
      </w:r>
    </w:p>
    <w:p w14:paraId="606D7D15" w14:textId="77777777" w:rsidR="00D17755" w:rsidRDefault="00D17755" w:rsidP="00942EA2"/>
    <w:p w14:paraId="63647E58" w14:textId="77777777"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to the </w:t>
      </w:r>
      <w:r w:rsidR="00F816EB">
        <w:rPr>
          <w:b/>
        </w:rPr>
        <w:t>1</w:t>
      </w:r>
      <w:r w:rsidR="00A24095">
        <w:rPr>
          <w:b/>
        </w:rPr>
        <w:t>1</w:t>
      </w:r>
      <w:r w:rsidR="00F816EB">
        <w:rPr>
          <w:b/>
        </w:rPr>
        <w:t xml:space="preserve"> </w:t>
      </w:r>
      <w:r w:rsidR="00A24095">
        <w:rPr>
          <w:b/>
        </w:rPr>
        <w:t>February</w:t>
      </w:r>
      <w:r w:rsidR="00202E4D">
        <w:rPr>
          <w:b/>
        </w:rPr>
        <w:t xml:space="preserve"> 20</w:t>
      </w:r>
      <w:r w:rsidR="00A24095">
        <w:rPr>
          <w:b/>
        </w:rPr>
        <w:t xml:space="preserve">20 </w:t>
      </w:r>
      <w:r w:rsidR="00A6607F">
        <w:rPr>
          <w:b/>
        </w:rPr>
        <w:t xml:space="preserve">meeting was made by </w:t>
      </w:r>
      <w:r w:rsidR="00CB2E7B">
        <w:rPr>
          <w:b/>
        </w:rPr>
        <w:t xml:space="preserve">Troy </w:t>
      </w:r>
      <w:proofErr w:type="spellStart"/>
      <w:r w:rsidR="00CB2E7B">
        <w:rPr>
          <w:b/>
        </w:rPr>
        <w:t>Winkleman</w:t>
      </w:r>
      <w:proofErr w:type="spellEnd"/>
      <w:r w:rsidR="00CB2E7B">
        <w:rPr>
          <w:b/>
        </w:rPr>
        <w:t xml:space="preserve"> </w:t>
      </w:r>
      <w:r w:rsidR="00B4065D">
        <w:rPr>
          <w:b/>
        </w:rPr>
        <w:t xml:space="preserve">and </w:t>
      </w:r>
      <w:r w:rsidR="00A6607F">
        <w:rPr>
          <w:b/>
        </w:rPr>
        <w:t xml:space="preserve">seconded </w:t>
      </w:r>
      <w:r w:rsidR="00B4065D">
        <w:rPr>
          <w:b/>
        </w:rPr>
        <w:t>by</w:t>
      </w:r>
      <w:r w:rsidR="00CB2E7B">
        <w:rPr>
          <w:b/>
        </w:rPr>
        <w:t xml:space="preserve"> </w:t>
      </w:r>
      <w:r w:rsidR="00A24095">
        <w:rPr>
          <w:b/>
        </w:rPr>
        <w:t>Jim Simpson</w:t>
      </w:r>
      <w:r w:rsidR="00A6607F">
        <w:rPr>
          <w:b/>
        </w:rPr>
        <w:t>.  The motion was passed unanimously.</w:t>
      </w:r>
    </w:p>
    <w:p w14:paraId="214FEF81" w14:textId="77777777" w:rsidR="004B5299" w:rsidRDefault="004B5299" w:rsidP="00942EA2">
      <w:pPr>
        <w:rPr>
          <w:b/>
        </w:rPr>
      </w:pPr>
    </w:p>
    <w:p w14:paraId="12A3F32B" w14:textId="77777777" w:rsidR="00AB5828" w:rsidRDefault="0050334A" w:rsidP="00BF6710">
      <w:r>
        <w:t>OLD BUSINESS:</w:t>
      </w:r>
    </w:p>
    <w:p w14:paraId="36B48127" w14:textId="77777777" w:rsidR="00A63C78" w:rsidRDefault="00202E4D" w:rsidP="00BF6710">
      <w:r>
        <w:t xml:space="preserve">Andrew Thompson provided an </w:t>
      </w:r>
      <w:r w:rsidR="00CB2E7B">
        <w:t>update</w:t>
      </w:r>
      <w:r>
        <w:t xml:space="preserve"> of the numerous projects and activities of the Village DPW departments.  </w:t>
      </w:r>
      <w:r w:rsidR="00B4065D">
        <w:t xml:space="preserve">He summarized the status of the construction contracts at the WPCF and for the Water Department.  </w:t>
      </w:r>
      <w:r w:rsidR="00313066">
        <w:t xml:space="preserve">Andrew noted that STC </w:t>
      </w:r>
      <w:r w:rsidR="00A24095">
        <w:t>is scheduled to start</w:t>
      </w:r>
      <w:r w:rsidR="00CB2E7B">
        <w:t xml:space="preserve"> back </w:t>
      </w:r>
      <w:r w:rsidR="00A24095">
        <w:t>April</w:t>
      </w:r>
      <w:r w:rsidR="00F816EB">
        <w:t xml:space="preserve"> to complete work on the</w:t>
      </w:r>
      <w:r w:rsidR="00313066">
        <w:t xml:space="preserve"> digesters</w:t>
      </w:r>
      <w:r w:rsidR="00CB2E7B">
        <w:t>.</w:t>
      </w:r>
      <w:r w:rsidR="00313066">
        <w:t xml:space="preserve"> </w:t>
      </w:r>
      <w:r w:rsidR="00CB2E7B">
        <w:t xml:space="preserve"> </w:t>
      </w:r>
      <w:proofErr w:type="spellStart"/>
      <w:r w:rsidR="00CB2E7B">
        <w:t>Gerwitz</w:t>
      </w:r>
      <w:proofErr w:type="spellEnd"/>
      <w:r w:rsidR="00CB2E7B">
        <w:t xml:space="preserve"> and McNeil also has electrical work to complete for the digesters and </w:t>
      </w:r>
      <w:r w:rsidR="00A24095">
        <w:t>still has to schedule</w:t>
      </w:r>
      <w:r w:rsidR="00CB2E7B">
        <w:t xml:space="preserve"> training for the emergency generator.   </w:t>
      </w:r>
      <w:r w:rsidR="00313066">
        <w:t xml:space="preserve">H&amp;K </w:t>
      </w:r>
      <w:r w:rsidR="00F816EB">
        <w:t xml:space="preserve">has </w:t>
      </w:r>
      <w:r w:rsidR="00A24095">
        <w:t>completed their work</w:t>
      </w:r>
      <w:r w:rsidR="00CB2E7B">
        <w:t xml:space="preserve"> at the</w:t>
      </w:r>
      <w:r w:rsidR="00F816EB">
        <w:t xml:space="preserve"> Water Treatment Plant</w:t>
      </w:r>
      <w:r w:rsidR="00CB2E7B">
        <w:t>.</w:t>
      </w:r>
      <w:r w:rsidR="00313066">
        <w:t xml:space="preserve">  </w:t>
      </w:r>
      <w:r w:rsidR="00A63C78">
        <w:t>Wendel, the A&amp;E for the WPCF still needs to complete the overall O&amp;M manual for the WPCF.</w:t>
      </w:r>
      <w:r w:rsidR="00CB2E7B">
        <w:t xml:space="preserve">  </w:t>
      </w:r>
    </w:p>
    <w:p w14:paraId="45CB886A" w14:textId="77777777" w:rsidR="00A24095" w:rsidRDefault="00A24095" w:rsidP="00BF6710"/>
    <w:p w14:paraId="2C3D1CC8" w14:textId="77777777" w:rsidR="00A63C78" w:rsidRDefault="00A63C78" w:rsidP="00BF6710">
      <w:r>
        <w:t xml:space="preserve">Andrew noted that the Asset Management program for the WPCF and Sewer Dept. was </w:t>
      </w:r>
      <w:r w:rsidR="00A83312">
        <w:t xml:space="preserve">working well.  </w:t>
      </w:r>
      <w:r>
        <w:t xml:space="preserve">The next Department to start using would be the Electric Dept. </w:t>
      </w:r>
      <w:r w:rsidR="00C873D2">
        <w:t xml:space="preserve"> He anticipates having the Elec. Dept. start next at the beginning of June.</w:t>
      </w:r>
    </w:p>
    <w:p w14:paraId="3F85E911" w14:textId="77777777" w:rsidR="00F52166" w:rsidRDefault="00F52166" w:rsidP="00BF6710"/>
    <w:p w14:paraId="0F4B04CD" w14:textId="77777777" w:rsidR="00C873D2" w:rsidRDefault="00F52166" w:rsidP="00BF6710">
      <w:r>
        <w:t xml:space="preserve">Andrew </w:t>
      </w:r>
      <w:r w:rsidR="00A63C78">
        <w:t>updated the</w:t>
      </w:r>
      <w:r>
        <w:t xml:space="preserve"> status of work of the MRB Group.   He noted that the </w:t>
      </w:r>
      <w:r w:rsidR="00C873D2">
        <w:t xml:space="preserve">bid opening was held for the </w:t>
      </w:r>
      <w:r>
        <w:t xml:space="preserve">new electric line </w:t>
      </w:r>
      <w:r w:rsidR="00C873D2">
        <w:t>along</w:t>
      </w:r>
      <w:r>
        <w:t xml:space="preserve"> Rte. 5</w:t>
      </w:r>
      <w:r w:rsidR="00C873D2" w:rsidRPr="00C873D2">
        <w:t xml:space="preserve"> </w:t>
      </w:r>
      <w:r w:rsidR="00C873D2">
        <w:t>West</w:t>
      </w:r>
      <w:r w:rsidR="00A83312">
        <w:t>, Shorehaven to Walker Rd.</w:t>
      </w:r>
      <w:r w:rsidR="00C873D2">
        <w:t xml:space="preserve">  Thayer Elec. from Fairview </w:t>
      </w:r>
      <w:proofErr w:type="spellStart"/>
      <w:r w:rsidR="00C873D2">
        <w:t>Twsp</w:t>
      </w:r>
      <w:proofErr w:type="spellEnd"/>
      <w:r w:rsidR="00C873D2">
        <w:t>., Pa. was the successful bidder.  Andrew requested the Advisory Boards recommendation on the award to Thayer.</w:t>
      </w:r>
    </w:p>
    <w:p w14:paraId="4C03D4DC" w14:textId="77777777" w:rsidR="00C873D2" w:rsidRDefault="00C873D2" w:rsidP="00BF6710"/>
    <w:p w14:paraId="4A09D217" w14:textId="77777777" w:rsidR="00C873D2" w:rsidRPr="00C873D2" w:rsidRDefault="00C873D2" w:rsidP="00C873D2">
      <w:pPr>
        <w:jc w:val="center"/>
        <w:rPr>
          <w:b/>
        </w:rPr>
      </w:pPr>
      <w:r>
        <w:rPr>
          <w:b/>
        </w:rPr>
        <w:t xml:space="preserve">A motion to recommend award to the low bidder, Thayer Elec. was made by Steve </w:t>
      </w:r>
      <w:proofErr w:type="spellStart"/>
      <w:r>
        <w:rPr>
          <w:b/>
        </w:rPr>
        <w:t>Rudnicki</w:t>
      </w:r>
      <w:proofErr w:type="spellEnd"/>
      <w:r>
        <w:rPr>
          <w:b/>
        </w:rPr>
        <w:t>.  Jim Simpson seconded the motion and it was unanimously passed.</w:t>
      </w:r>
    </w:p>
    <w:p w14:paraId="75CD91D8" w14:textId="77777777" w:rsidR="00C873D2" w:rsidRDefault="00C873D2" w:rsidP="00BF6710"/>
    <w:p w14:paraId="6A611556" w14:textId="77777777" w:rsidR="00F52166" w:rsidRDefault="000E6778" w:rsidP="00BF6710">
      <w:r>
        <w:t xml:space="preserve">Andrew noted that there was no change in the status of design for the pump station.  He is still waiting for the pump size and estimated cost so that he can finalize the budget and consider if this work can be scheduled for this year or next year.  </w:t>
      </w:r>
      <w:r w:rsidR="00A83312">
        <w:t>Andrew indicated that a M</w:t>
      </w:r>
      <w:r w:rsidR="00C6759E">
        <w:t>ay advertisement and bid opening was the target.</w:t>
      </w:r>
      <w:r w:rsidR="00A63C78">
        <w:t xml:space="preserve">  </w:t>
      </w:r>
      <w:r w:rsidR="00744941">
        <w:t xml:space="preserve"> </w:t>
      </w:r>
      <w:r w:rsidR="00F52166">
        <w:t xml:space="preserve"> </w:t>
      </w:r>
    </w:p>
    <w:p w14:paraId="297C667A" w14:textId="77777777" w:rsidR="006B7BD1" w:rsidRDefault="006B7BD1" w:rsidP="00BF6710"/>
    <w:p w14:paraId="24740ED1" w14:textId="77777777" w:rsidR="006B7BD1" w:rsidRDefault="006B7BD1" w:rsidP="00BF6710">
      <w:r>
        <w:t>The improvements for the parking lot off Clinton</w:t>
      </w:r>
      <w:r w:rsidR="00380B06">
        <w:t xml:space="preserve"> St.</w:t>
      </w:r>
      <w:r>
        <w:t xml:space="preserve"> </w:t>
      </w:r>
      <w:r w:rsidR="00380B06">
        <w:t xml:space="preserve">would start as soon weather </w:t>
      </w:r>
      <w:r w:rsidR="00C6759E">
        <w:t>permits.</w:t>
      </w:r>
      <w:r w:rsidR="000E6778">
        <w:t xml:space="preserve"> The paving would be done with Village labor and rental of a paver.</w:t>
      </w:r>
    </w:p>
    <w:p w14:paraId="1369401F" w14:textId="77777777" w:rsidR="00AB3804" w:rsidRDefault="00AB3804" w:rsidP="00BF6710"/>
    <w:p w14:paraId="47CD90B8" w14:textId="77777777" w:rsidR="00380B06" w:rsidRDefault="000E6778" w:rsidP="00BF6710">
      <w:r>
        <w:t>The review of the fire protection and security monitoring was discussed.  Steve and Dennis commented on their visit to Arcade to gain lessons learned</w:t>
      </w:r>
      <w:r w:rsidR="00B518CF">
        <w:t xml:space="preserve">.  Andrew requested a recommendation from the </w:t>
      </w:r>
      <w:proofErr w:type="gramStart"/>
      <w:r w:rsidR="00B518CF">
        <w:t>Board .</w:t>
      </w:r>
      <w:proofErr w:type="gramEnd"/>
    </w:p>
    <w:p w14:paraId="3435CA2C" w14:textId="77777777" w:rsidR="00B518CF" w:rsidRPr="00B518CF" w:rsidRDefault="00B518CF" w:rsidP="00B518CF">
      <w:pPr>
        <w:jc w:val="center"/>
        <w:rPr>
          <w:b/>
        </w:rPr>
      </w:pPr>
      <w:r>
        <w:rPr>
          <w:b/>
        </w:rPr>
        <w:lastRenderedPageBreak/>
        <w:t xml:space="preserve">A motion to move forward with DFT for fire and security monitoring was made by Troy </w:t>
      </w:r>
      <w:proofErr w:type="spellStart"/>
      <w:r>
        <w:rPr>
          <w:b/>
        </w:rPr>
        <w:t>Winkleman</w:t>
      </w:r>
      <w:proofErr w:type="spellEnd"/>
      <w:r>
        <w:rPr>
          <w:b/>
        </w:rPr>
        <w:t xml:space="preserve"> and seconded by Steve </w:t>
      </w:r>
      <w:proofErr w:type="spellStart"/>
      <w:r>
        <w:rPr>
          <w:b/>
        </w:rPr>
        <w:t>Rudnicki</w:t>
      </w:r>
      <w:proofErr w:type="spellEnd"/>
      <w:r>
        <w:rPr>
          <w:b/>
        </w:rPr>
        <w:t>.  The motion was passed unanimously.</w:t>
      </w:r>
    </w:p>
    <w:p w14:paraId="0E99BFF9" w14:textId="77777777" w:rsidR="00B518CF" w:rsidRDefault="00B518CF" w:rsidP="00BF6710"/>
    <w:p w14:paraId="3B665999" w14:textId="77777777" w:rsidR="00247B35" w:rsidRDefault="00CF0D0A" w:rsidP="00BF6710">
      <w:r>
        <w:t>Andrew</w:t>
      </w:r>
      <w:r w:rsidR="00B518CF">
        <w:t xml:space="preserve"> advised that TRC had been out for a site visit for the </w:t>
      </w:r>
      <w:r>
        <w:t xml:space="preserve">Findley Rd. interconnect </w:t>
      </w:r>
      <w:r w:rsidR="00B518CF">
        <w:t>replacement.</w:t>
      </w:r>
      <w:r>
        <w:t xml:space="preserve">  He </w:t>
      </w:r>
      <w:r w:rsidR="00B518CF">
        <w:t>expects a proposal soon.  He also noted that a second structure down line would also have to be replaced due to the angles involved.</w:t>
      </w:r>
      <w:r w:rsidR="00400A97">
        <w:t xml:space="preserve">  Andrew noted that the Hydropower contract was signed by the Village.  He also advised that he was scheduled to meet with MRB to get their help in doing long term planning and creating a 5 year plan for the Village.</w:t>
      </w:r>
    </w:p>
    <w:p w14:paraId="60880784" w14:textId="77777777" w:rsidR="00380B06" w:rsidRDefault="00380B06" w:rsidP="00BF6710"/>
    <w:p w14:paraId="5D9530FD" w14:textId="77777777" w:rsidR="00895734" w:rsidRDefault="00E10230" w:rsidP="00A748BA">
      <w:r>
        <w:t>REVIEW OF DEPARTMENT HEADS:</w:t>
      </w:r>
    </w:p>
    <w:p w14:paraId="3F85322D" w14:textId="77777777" w:rsidR="00895734" w:rsidRDefault="00895734" w:rsidP="00A748BA"/>
    <w:p w14:paraId="73E2C123" w14:textId="77777777" w:rsidR="00CF0D0A" w:rsidRDefault="00E10230" w:rsidP="00A748BA">
      <w:r>
        <w:t>Public Works –</w:t>
      </w:r>
      <w:r w:rsidR="00400A97">
        <w:t xml:space="preserve"> S</w:t>
      </w:r>
      <w:r w:rsidR="00247B35">
        <w:t>easonal work ongoing</w:t>
      </w:r>
      <w:r w:rsidR="00400A97">
        <w:t>;</w:t>
      </w:r>
      <w:r w:rsidR="00247B35">
        <w:t xml:space="preserve"> </w:t>
      </w:r>
      <w:r w:rsidR="00400A97">
        <w:t>yard restoration from winter plowing damage.</w:t>
      </w:r>
    </w:p>
    <w:p w14:paraId="5D183EEB" w14:textId="77777777" w:rsidR="00BA1B17" w:rsidRDefault="00BA1B17" w:rsidP="00A748BA">
      <w:r>
        <w:tab/>
      </w:r>
    </w:p>
    <w:p w14:paraId="0632AA19" w14:textId="77777777" w:rsidR="00DF2D1D" w:rsidRDefault="00D402B5" w:rsidP="00A748BA">
      <w:r>
        <w:t>Electric Dept. –</w:t>
      </w:r>
      <w:r w:rsidR="00016D19">
        <w:t xml:space="preserve"> </w:t>
      </w:r>
      <w:r w:rsidR="00400A97">
        <w:t>Finished work at the Portage substation and work on North Portage.  Andrew indicated there was a primary metering issue to be resolved with Growers.</w:t>
      </w:r>
      <w:r w:rsidR="00CF0D0A">
        <w:t xml:space="preserve"> </w:t>
      </w:r>
    </w:p>
    <w:p w14:paraId="60B423B2" w14:textId="77777777" w:rsidR="006F7079" w:rsidRDefault="006F7079" w:rsidP="00A748BA">
      <w:r>
        <w:tab/>
      </w:r>
    </w:p>
    <w:p w14:paraId="79CA60B7" w14:textId="77777777" w:rsidR="00CE4548" w:rsidRDefault="00CB6C81" w:rsidP="00CB6C81">
      <w:r>
        <w:t>Water Dept. –</w:t>
      </w:r>
      <w:r w:rsidR="00493470">
        <w:t xml:space="preserve"> </w:t>
      </w:r>
      <w:r w:rsidR="00064563">
        <w:t>n</w:t>
      </w:r>
      <w:r w:rsidR="00205A3A">
        <w:t>ormal operations</w:t>
      </w:r>
      <w:r w:rsidR="0077362D">
        <w:t>.</w:t>
      </w:r>
      <w:r w:rsidR="00DF2D1D">
        <w:t xml:space="preserve"> </w:t>
      </w:r>
    </w:p>
    <w:p w14:paraId="63ED52C0" w14:textId="77777777" w:rsidR="00064563" w:rsidRDefault="00064563" w:rsidP="00CB6C81"/>
    <w:p w14:paraId="228C7CC6" w14:textId="77777777" w:rsidR="00D402B5" w:rsidRDefault="00CB6C81" w:rsidP="00A748BA">
      <w:r>
        <w:t>Sewer Dept. –</w:t>
      </w:r>
      <w:r w:rsidR="002D7548">
        <w:t xml:space="preserve"> </w:t>
      </w:r>
      <w:r w:rsidR="00927C87">
        <w:t>normal operations.</w:t>
      </w:r>
      <w:r w:rsidR="004775AD">
        <w:t xml:space="preserve">  </w:t>
      </w:r>
    </w:p>
    <w:p w14:paraId="029B766D" w14:textId="77777777" w:rsidR="00016D19" w:rsidRDefault="00016D19" w:rsidP="00A748BA">
      <w:pPr>
        <w:rPr>
          <w:color w:val="FF0000"/>
        </w:rPr>
      </w:pPr>
    </w:p>
    <w:p w14:paraId="211AD372" w14:textId="77777777" w:rsidR="00FD56AD" w:rsidRDefault="008E1768" w:rsidP="004C5C95">
      <w:r>
        <w:t>NEW BUSINESS/OPEN DISCUSSION:</w:t>
      </w:r>
      <w:r w:rsidR="00FD56AD">
        <w:t xml:space="preserve">  </w:t>
      </w:r>
    </w:p>
    <w:p w14:paraId="1D2E7776" w14:textId="77777777" w:rsidR="00D17755" w:rsidRDefault="00D17755" w:rsidP="004C5C95"/>
    <w:p w14:paraId="1AA9B972" w14:textId="77777777" w:rsidR="008F2B99" w:rsidRDefault="00400A97" w:rsidP="00736B9F">
      <w:r>
        <w:t xml:space="preserve">Andrew advised that a proposal for a </w:t>
      </w:r>
      <w:r w:rsidR="00736B9F">
        <w:t xml:space="preserve">270 MW </w:t>
      </w:r>
      <w:r>
        <w:t xml:space="preserve">Solar Power farm on </w:t>
      </w:r>
      <w:r w:rsidR="00736B9F">
        <w:t>Pigeon Rd. and Douglas Rd. was for 1000 acres.</w:t>
      </w:r>
    </w:p>
    <w:p w14:paraId="7C3BFA24" w14:textId="77777777" w:rsidR="00736B9F" w:rsidRDefault="00736B9F" w:rsidP="00736B9F"/>
    <w:p w14:paraId="23F82BF8" w14:textId="77777777" w:rsidR="0011032E" w:rsidRDefault="00736B9F" w:rsidP="0011032E">
      <w:pPr>
        <w:jc w:val="center"/>
        <w:rPr>
          <w:b/>
        </w:rPr>
      </w:pPr>
      <w:r>
        <w:rPr>
          <w:b/>
        </w:rPr>
        <w:t xml:space="preserve">Troy </w:t>
      </w:r>
      <w:proofErr w:type="spellStart"/>
      <w:r>
        <w:rPr>
          <w:b/>
        </w:rPr>
        <w:t>Winkleman</w:t>
      </w:r>
      <w:proofErr w:type="spellEnd"/>
      <w:r w:rsidR="00811277">
        <w:rPr>
          <w:b/>
        </w:rPr>
        <w:t xml:space="preserve"> </w:t>
      </w:r>
      <w:r w:rsidR="0011032E">
        <w:rPr>
          <w:b/>
        </w:rPr>
        <w:t xml:space="preserve">made the motion to adjourn, seconded by </w:t>
      </w:r>
      <w:r w:rsidR="00811277">
        <w:rPr>
          <w:b/>
        </w:rPr>
        <w:t xml:space="preserve">Steve </w:t>
      </w:r>
      <w:proofErr w:type="spellStart"/>
      <w:r w:rsidR="00811277">
        <w:rPr>
          <w:b/>
        </w:rPr>
        <w:t>Rudnicki</w:t>
      </w:r>
      <w:proofErr w:type="spellEnd"/>
      <w:r w:rsidR="00811277">
        <w:rPr>
          <w:b/>
        </w:rPr>
        <w:t xml:space="preserve"> </w:t>
      </w:r>
      <w:r w:rsidR="0011032E">
        <w:rPr>
          <w:b/>
        </w:rPr>
        <w:t>and unanimously passed.</w:t>
      </w:r>
      <w:r w:rsidR="0077362D" w:rsidRPr="0077362D">
        <w:rPr>
          <w:b/>
        </w:rPr>
        <w:t xml:space="preserve"> </w:t>
      </w:r>
    </w:p>
    <w:p w14:paraId="02BB8A5C" w14:textId="77777777" w:rsidR="000A22E2" w:rsidRDefault="000A22E2" w:rsidP="00441877">
      <w:pPr>
        <w:rPr>
          <w:b/>
        </w:rPr>
      </w:pPr>
    </w:p>
    <w:p w14:paraId="6FB7A6EA" w14:textId="77777777" w:rsidR="00441877" w:rsidRDefault="00441877" w:rsidP="0011032E">
      <w:pPr>
        <w:jc w:val="center"/>
        <w:rPr>
          <w:b/>
        </w:rPr>
      </w:pPr>
    </w:p>
    <w:p w14:paraId="738B4163" w14:textId="77777777" w:rsidR="000A22E2" w:rsidRPr="00736B9F" w:rsidRDefault="000A22E2" w:rsidP="000A22E2">
      <w:pPr>
        <w:rPr>
          <w:b/>
        </w:rPr>
      </w:pPr>
      <w:r>
        <w:t xml:space="preserve">The next Advisory Board meeting </w:t>
      </w:r>
      <w:r w:rsidR="0077362D">
        <w:t xml:space="preserve">was </w:t>
      </w:r>
      <w:r>
        <w:t xml:space="preserve">scheduled for </w:t>
      </w:r>
      <w:r w:rsidR="00736B9F">
        <w:t>7 April</w:t>
      </w:r>
      <w:r w:rsidR="00F57816">
        <w:t xml:space="preserve"> </w:t>
      </w:r>
      <w:r w:rsidR="003F2027">
        <w:t>20</w:t>
      </w:r>
      <w:r w:rsidR="00D17755">
        <w:t>20</w:t>
      </w:r>
      <w:r>
        <w:t xml:space="preserve"> at 6:30.</w:t>
      </w:r>
      <w:r w:rsidR="00016D19">
        <w:t xml:space="preserve"> </w:t>
      </w:r>
      <w:r w:rsidR="00D17755">
        <w:t>It meeting w</w:t>
      </w:r>
      <w:r w:rsidR="008D5D08">
        <w:t>ill</w:t>
      </w:r>
      <w:r w:rsidR="00D17755">
        <w:t xml:space="preserve"> be held at the Electric </w:t>
      </w:r>
      <w:r w:rsidR="00441877">
        <w:t>Building.</w:t>
      </w:r>
      <w:r w:rsidR="00016D19">
        <w:t xml:space="preserve"> </w:t>
      </w:r>
      <w:r w:rsidR="00736B9F">
        <w:t xml:space="preserve"> </w:t>
      </w:r>
      <w:r w:rsidR="00736B9F">
        <w:rPr>
          <w:b/>
        </w:rPr>
        <w:t>Note: April meeting was canceled due to pandemic shut-down.  Next meeting to be scheduled as necessary.</w:t>
      </w:r>
    </w:p>
    <w:p w14:paraId="405876C4" w14:textId="77777777" w:rsidR="00E74065" w:rsidRDefault="00E74065" w:rsidP="00B9171C">
      <w:pPr>
        <w:jc w:val="center"/>
        <w:rPr>
          <w:b/>
        </w:rPr>
      </w:pPr>
    </w:p>
    <w:p w14:paraId="1CD1042A"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2BC52" w14:textId="77777777" w:rsidR="0090510D" w:rsidRDefault="0090510D" w:rsidP="00942EA2">
      <w:r>
        <w:separator/>
      </w:r>
    </w:p>
  </w:endnote>
  <w:endnote w:type="continuationSeparator" w:id="0">
    <w:p w14:paraId="2AE9D32F" w14:textId="77777777" w:rsidR="0090510D" w:rsidRDefault="0090510D"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E35D" w14:textId="77777777" w:rsidR="00942EA2" w:rsidRDefault="004F7C1F">
    <w:pPr>
      <w:pStyle w:val="Footer"/>
    </w:pPr>
    <w:r>
      <w:rPr>
        <w:rFonts w:asciiTheme="majorHAnsi" w:hAnsiTheme="majorHAnsi"/>
        <w:noProof/>
        <w:lang w:bidi="ar-SA"/>
      </w:rPr>
      <mc:AlternateContent>
        <mc:Choice Requires="wpg">
          <w:drawing>
            <wp:anchor distT="0" distB="0" distL="114300" distR="114300" simplePos="0" relativeHeight="251660288" behindDoc="0" locked="0" layoutInCell="1" allowOverlap="1" wp14:anchorId="584ADC88" wp14:editId="4AFB2273">
              <wp:simplePos x="0" y="0"/>
              <wp:positionH relativeFrom="page">
                <wp:posOffset>-26670</wp:posOffset>
              </wp:positionH>
              <wp:positionV relativeFrom="line">
                <wp:posOffset>37465</wp:posOffset>
              </wp:positionV>
              <wp:extent cx="7532370" cy="307975"/>
              <wp:effectExtent l="0" t="0" r="0" b="0"/>
              <wp:wrapTopAndBottom/>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2370" cy="307975"/>
                        <a:chOff x="321" y="14850"/>
                        <a:chExt cx="11601" cy="547"/>
                      </a:xfrm>
                    </wpg:grpSpPr>
                    <wps:wsp>
                      <wps:cNvPr id="2" name="Rectangle 7"/>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14:paraId="1F6575D6" w14:textId="77777777" w:rsidR="00FD56AD" w:rsidRDefault="00983E90">
                            <w:pPr>
                              <w:pStyle w:val="Header"/>
                              <w:rPr>
                                <w:color w:val="FFFFFF" w:themeColor="background1"/>
                                <w:spacing w:val="60"/>
                              </w:rPr>
                            </w:pPr>
                            <w:r>
                              <w:rPr>
                                <w:color w:val="FFFFFF" w:themeColor="background1"/>
                                <w:spacing w:val="60"/>
                              </w:rPr>
                              <w:t xml:space="preserve">Board of Public Works Advisory Board               </w:t>
                            </w:r>
                            <w:r w:rsidR="00195A3F">
                              <w:rPr>
                                <w:color w:val="FFFFFF" w:themeColor="background1"/>
                                <w:spacing w:val="60"/>
                              </w:rPr>
                              <w:t>0</w:t>
                            </w:r>
                            <w:r w:rsidR="005C04A1">
                              <w:rPr>
                                <w:color w:val="FFFFFF" w:themeColor="background1"/>
                                <w:spacing w:val="60"/>
                              </w:rPr>
                              <w:t>3</w:t>
                            </w:r>
                            <w:r>
                              <w:rPr>
                                <w:color w:val="FFFFFF" w:themeColor="background1"/>
                                <w:spacing w:val="60"/>
                              </w:rPr>
                              <w:t>/</w:t>
                            </w:r>
                            <w:r w:rsidR="00441877">
                              <w:rPr>
                                <w:color w:val="FFFFFF" w:themeColor="background1"/>
                                <w:spacing w:val="60"/>
                              </w:rPr>
                              <w:t>1</w:t>
                            </w:r>
                            <w:r w:rsidR="005C04A1">
                              <w:rPr>
                                <w:color w:val="FFFFFF" w:themeColor="background1"/>
                                <w:spacing w:val="60"/>
                              </w:rPr>
                              <w:t>0</w:t>
                            </w:r>
                            <w:r w:rsidR="00FD56AD">
                              <w:rPr>
                                <w:color w:val="FFFFFF" w:themeColor="background1"/>
                                <w:spacing w:val="60"/>
                              </w:rPr>
                              <w:t>/</w:t>
                            </w:r>
                            <w:r w:rsidR="00195A3F">
                              <w:rPr>
                                <w:color w:val="FFFFFF" w:themeColor="background1"/>
                                <w:spacing w:val="60"/>
                              </w:rPr>
                              <w:t>20</w:t>
                            </w:r>
                          </w:p>
                          <w:p w14:paraId="12666757" w14:textId="77777777" w:rsidR="00EE5604" w:rsidRDefault="00EE5604">
                            <w:pPr>
                              <w:pStyle w:val="Header"/>
                              <w:rPr>
                                <w:color w:val="FFFFFF" w:themeColor="background1"/>
                                <w:spacing w:val="60"/>
                              </w:rPr>
                            </w:pPr>
                            <w:r>
                              <w:rPr>
                                <w:color w:val="FFFFFF" w:themeColor="background1"/>
                                <w:spacing w:val="60"/>
                              </w:rPr>
                              <w:t>/1</w:t>
                            </w:r>
                            <w:r w:rsidR="0086350B">
                              <w:rPr>
                                <w:color w:val="FFFFFF" w:themeColor="background1"/>
                                <w:spacing w:val="60"/>
                              </w:rPr>
                              <w:t>9</w:t>
                            </w:r>
                          </w:p>
                          <w:p w14:paraId="7D972ADA" w14:textId="77777777" w:rsidR="00520EE3" w:rsidRDefault="00983E90">
                            <w:pPr>
                              <w:pStyle w:val="Header"/>
                              <w:rPr>
                                <w:color w:val="FFFFFF" w:themeColor="background1"/>
                                <w:spacing w:val="60"/>
                              </w:rPr>
                            </w:pPr>
                            <w:r>
                              <w:rPr>
                                <w:color w:val="FFFFFF" w:themeColor="background1"/>
                                <w:spacing w:val="60"/>
                              </w:rPr>
                              <w:t>/1</w:t>
                            </w:r>
                            <w:r w:rsidR="003B342F">
                              <w:rPr>
                                <w:color w:val="FFFFFF" w:themeColor="background1"/>
                                <w:spacing w:val="60"/>
                              </w:rPr>
                              <w:t>7</w:t>
                            </w:r>
                          </w:p>
                          <w:p w14:paraId="2B53DA84" w14:textId="77777777" w:rsidR="003B342F" w:rsidRDefault="003B342F">
                            <w:pPr>
                              <w:pStyle w:val="Header"/>
                              <w:rPr>
                                <w:color w:val="FFFFFF" w:themeColor="background1"/>
                                <w:spacing w:val="60"/>
                              </w:rPr>
                            </w:pPr>
                          </w:p>
                          <w:p w14:paraId="4AF2D464" w14:textId="77777777" w:rsidR="00983E90" w:rsidRDefault="00983E90">
                            <w:pPr>
                              <w:pStyle w:val="Header"/>
                              <w:rPr>
                                <w:color w:val="FFFFFF" w:themeColor="background1"/>
                              </w:rPr>
                            </w:pPr>
                          </w:p>
                        </w:txbxContent>
                      </wps:txbx>
                      <wps:bodyPr rot="0" vert="horz" wrap="square" lIns="91440" tIns="45720" rIns="91440" bIns="45720" anchor="t" anchorCtr="0" upright="1">
                        <a:noAutofit/>
                      </wps:bodyPr>
                    </wps:wsp>
                    <wps:wsp>
                      <wps:cNvPr id="3" name="Rectangle 8"/>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20562" w14:textId="77777777" w:rsidR="00520EE3" w:rsidRDefault="00520EE3">
                            <w:pPr>
                              <w:pStyle w:val="Footer"/>
                              <w:rPr>
                                <w:color w:val="FFFFFF" w:themeColor="background1"/>
                              </w:rPr>
                            </w:pPr>
                            <w:r>
                              <w:rPr>
                                <w:color w:val="FFFFFF" w:themeColor="background1"/>
                              </w:rPr>
                              <w:t xml:space="preserve">Page </w:t>
                            </w:r>
                            <w:r w:rsidR="009F36D1">
                              <w:fldChar w:fldCharType="begin"/>
                            </w:r>
                            <w:r w:rsidR="004F70C8">
                              <w:instrText xml:space="preserve"> PAGE   \* MERGEFORMAT </w:instrText>
                            </w:r>
                            <w:r w:rsidR="009F36D1">
                              <w:fldChar w:fldCharType="separate"/>
                            </w:r>
                            <w:r w:rsidR="005C04A1" w:rsidRPr="005C04A1">
                              <w:rPr>
                                <w:noProof/>
                                <w:color w:val="FFFFFF" w:themeColor="background1"/>
                              </w:rPr>
                              <w:t>2</w:t>
                            </w:r>
                            <w:r w:rsidR="009F36D1">
                              <w:rPr>
                                <w:noProof/>
                                <w:color w:val="FFFFFF" w:themeColor="background1"/>
                              </w:rPr>
                              <w:fldChar w:fldCharType="end"/>
                            </w:r>
                          </w:p>
                        </w:txbxContent>
                      </wps:txbx>
                      <wps:bodyPr rot="0" vert="horz" wrap="square" lIns="91440" tIns="45720" rIns="91440" bIns="45720" anchor="t" anchorCtr="0" upright="1">
                        <a:noAutofit/>
                      </wps:bodyPr>
                    </wps:wsp>
                    <wps:wsp>
                      <wps:cNvPr id="4" name="Rectangle 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ADC88" id="Group 6" o:spid="_x0000_s1026" style="position:absolute;margin-left:-2.1pt;margin-top:2.95pt;width:593.1pt;height:24.25pt;z-index:25166028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">
              <v:rect id="Rectangle 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p w14:paraId="1F6575D6" w14:textId="77777777" w:rsidR="00FD56AD" w:rsidRDefault="00983E90">
                      <w:pPr>
                        <w:pStyle w:val="Header"/>
                        <w:rPr>
                          <w:color w:val="FFFFFF" w:themeColor="background1"/>
                          <w:spacing w:val="60"/>
                        </w:rPr>
                      </w:pPr>
                      <w:r>
                        <w:rPr>
                          <w:color w:val="FFFFFF" w:themeColor="background1"/>
                          <w:spacing w:val="60"/>
                        </w:rPr>
                        <w:t xml:space="preserve">Board of Public Works Advisory Board               </w:t>
                      </w:r>
                      <w:r w:rsidR="00195A3F">
                        <w:rPr>
                          <w:color w:val="FFFFFF" w:themeColor="background1"/>
                          <w:spacing w:val="60"/>
                        </w:rPr>
                        <w:t>0</w:t>
                      </w:r>
                      <w:r w:rsidR="005C04A1">
                        <w:rPr>
                          <w:color w:val="FFFFFF" w:themeColor="background1"/>
                          <w:spacing w:val="60"/>
                        </w:rPr>
                        <w:t>3</w:t>
                      </w:r>
                      <w:r>
                        <w:rPr>
                          <w:color w:val="FFFFFF" w:themeColor="background1"/>
                          <w:spacing w:val="60"/>
                        </w:rPr>
                        <w:t>/</w:t>
                      </w:r>
                      <w:r w:rsidR="00441877">
                        <w:rPr>
                          <w:color w:val="FFFFFF" w:themeColor="background1"/>
                          <w:spacing w:val="60"/>
                        </w:rPr>
                        <w:t>1</w:t>
                      </w:r>
                      <w:r w:rsidR="005C04A1">
                        <w:rPr>
                          <w:color w:val="FFFFFF" w:themeColor="background1"/>
                          <w:spacing w:val="60"/>
                        </w:rPr>
                        <w:t>0</w:t>
                      </w:r>
                      <w:r w:rsidR="00FD56AD">
                        <w:rPr>
                          <w:color w:val="FFFFFF" w:themeColor="background1"/>
                          <w:spacing w:val="60"/>
                        </w:rPr>
                        <w:t>/</w:t>
                      </w:r>
                      <w:r w:rsidR="00195A3F">
                        <w:rPr>
                          <w:color w:val="FFFFFF" w:themeColor="background1"/>
                          <w:spacing w:val="60"/>
                        </w:rPr>
                        <w:t>20</w:t>
                      </w:r>
                    </w:p>
                    <w:p w14:paraId="12666757" w14:textId="77777777" w:rsidR="00EE5604" w:rsidRDefault="00EE5604">
                      <w:pPr>
                        <w:pStyle w:val="Header"/>
                        <w:rPr>
                          <w:color w:val="FFFFFF" w:themeColor="background1"/>
                          <w:spacing w:val="60"/>
                        </w:rPr>
                      </w:pPr>
                      <w:r>
                        <w:rPr>
                          <w:color w:val="FFFFFF" w:themeColor="background1"/>
                          <w:spacing w:val="60"/>
                        </w:rPr>
                        <w:t>/1</w:t>
                      </w:r>
                      <w:r w:rsidR="0086350B">
                        <w:rPr>
                          <w:color w:val="FFFFFF" w:themeColor="background1"/>
                          <w:spacing w:val="60"/>
                        </w:rPr>
                        <w:t>9</w:t>
                      </w:r>
                    </w:p>
                    <w:p w14:paraId="7D972ADA" w14:textId="77777777" w:rsidR="00520EE3" w:rsidRDefault="00983E90">
                      <w:pPr>
                        <w:pStyle w:val="Header"/>
                        <w:rPr>
                          <w:color w:val="FFFFFF" w:themeColor="background1"/>
                          <w:spacing w:val="60"/>
                        </w:rPr>
                      </w:pPr>
                      <w:r>
                        <w:rPr>
                          <w:color w:val="FFFFFF" w:themeColor="background1"/>
                          <w:spacing w:val="60"/>
                        </w:rPr>
                        <w:t>/1</w:t>
                      </w:r>
                      <w:r w:rsidR="003B342F">
                        <w:rPr>
                          <w:color w:val="FFFFFF" w:themeColor="background1"/>
                          <w:spacing w:val="60"/>
                        </w:rPr>
                        <w:t>7</w:t>
                      </w:r>
                    </w:p>
                    <w:p w14:paraId="2B53DA84" w14:textId="77777777" w:rsidR="003B342F" w:rsidRDefault="003B342F">
                      <w:pPr>
                        <w:pStyle w:val="Header"/>
                        <w:rPr>
                          <w:color w:val="FFFFFF" w:themeColor="background1"/>
                          <w:spacing w:val="60"/>
                        </w:rPr>
                      </w:pPr>
                    </w:p>
                    <w:p w14:paraId="4AF2D464" w14:textId="77777777" w:rsidR="00983E90" w:rsidRDefault="00983E90">
                      <w:pPr>
                        <w:pStyle w:val="Header"/>
                        <w:rPr>
                          <w:color w:val="FFFFFF" w:themeColor="background1"/>
                        </w:rPr>
                      </w:pPr>
                    </w:p>
                  </w:txbxContent>
                </v:textbox>
              </v:rect>
              <v:rect id="Rectangle 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14:paraId="62820562" w14:textId="77777777" w:rsidR="00520EE3" w:rsidRDefault="00520EE3">
                      <w:pPr>
                        <w:pStyle w:val="Footer"/>
                        <w:rPr>
                          <w:color w:val="FFFFFF" w:themeColor="background1"/>
                        </w:rPr>
                      </w:pPr>
                      <w:r>
                        <w:rPr>
                          <w:color w:val="FFFFFF" w:themeColor="background1"/>
                        </w:rPr>
                        <w:t xml:space="preserve">Page </w:t>
                      </w:r>
                      <w:r w:rsidR="009F36D1">
                        <w:fldChar w:fldCharType="begin"/>
                      </w:r>
                      <w:r w:rsidR="004F70C8">
                        <w:instrText xml:space="preserve"> PAGE   \* MERGEFORMAT </w:instrText>
                      </w:r>
                      <w:r w:rsidR="009F36D1">
                        <w:fldChar w:fldCharType="separate"/>
                      </w:r>
                      <w:r w:rsidR="005C04A1" w:rsidRPr="005C04A1">
                        <w:rPr>
                          <w:noProof/>
                          <w:color w:val="FFFFFF" w:themeColor="background1"/>
                        </w:rPr>
                        <w:t>2</w:t>
                      </w:r>
                      <w:r w:rsidR="009F36D1">
                        <w:rPr>
                          <w:noProof/>
                          <w:color w:val="FFFFFF" w:themeColor="background1"/>
                        </w:rPr>
                        <w:fldChar w:fldCharType="end"/>
                      </w:r>
                    </w:p>
                  </w:txbxContent>
                </v:textbox>
              </v:rect>
              <v:rect id="Rectangle 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542EE" w14:textId="77777777" w:rsidR="0090510D" w:rsidRDefault="0090510D" w:rsidP="00942EA2">
      <w:r>
        <w:separator/>
      </w:r>
    </w:p>
  </w:footnote>
  <w:footnote w:type="continuationSeparator" w:id="0">
    <w:p w14:paraId="6F4009BC" w14:textId="77777777" w:rsidR="0090510D" w:rsidRDefault="0090510D"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24E0"/>
    <w:rsid w:val="00005318"/>
    <w:rsid w:val="00005A3B"/>
    <w:rsid w:val="00011E53"/>
    <w:rsid w:val="000162D4"/>
    <w:rsid w:val="00016D19"/>
    <w:rsid w:val="00027435"/>
    <w:rsid w:val="00044852"/>
    <w:rsid w:val="00061127"/>
    <w:rsid w:val="00064563"/>
    <w:rsid w:val="00072316"/>
    <w:rsid w:val="000733AB"/>
    <w:rsid w:val="0007357E"/>
    <w:rsid w:val="00090CAA"/>
    <w:rsid w:val="000931EA"/>
    <w:rsid w:val="000A0668"/>
    <w:rsid w:val="000A1ABD"/>
    <w:rsid w:val="000A22E2"/>
    <w:rsid w:val="000A2B25"/>
    <w:rsid w:val="000C1877"/>
    <w:rsid w:val="000C1F7D"/>
    <w:rsid w:val="000C2848"/>
    <w:rsid w:val="000C5608"/>
    <w:rsid w:val="000D0268"/>
    <w:rsid w:val="000D2BAE"/>
    <w:rsid w:val="000D3098"/>
    <w:rsid w:val="000D3517"/>
    <w:rsid w:val="000D7BC7"/>
    <w:rsid w:val="000E6778"/>
    <w:rsid w:val="000E7B49"/>
    <w:rsid w:val="000F20DF"/>
    <w:rsid w:val="00103378"/>
    <w:rsid w:val="00104439"/>
    <w:rsid w:val="0011032E"/>
    <w:rsid w:val="00113C2B"/>
    <w:rsid w:val="0011499A"/>
    <w:rsid w:val="0012450F"/>
    <w:rsid w:val="00124954"/>
    <w:rsid w:val="00126484"/>
    <w:rsid w:val="00130F7F"/>
    <w:rsid w:val="00136562"/>
    <w:rsid w:val="00141FCA"/>
    <w:rsid w:val="00146B50"/>
    <w:rsid w:val="00160F17"/>
    <w:rsid w:val="00164D68"/>
    <w:rsid w:val="001678BC"/>
    <w:rsid w:val="00192333"/>
    <w:rsid w:val="00192BEB"/>
    <w:rsid w:val="00195A3F"/>
    <w:rsid w:val="00196DCC"/>
    <w:rsid w:val="001B3A0D"/>
    <w:rsid w:val="001B524B"/>
    <w:rsid w:val="001C24F5"/>
    <w:rsid w:val="001C488B"/>
    <w:rsid w:val="001D0C69"/>
    <w:rsid w:val="001D6824"/>
    <w:rsid w:val="001D7493"/>
    <w:rsid w:val="001E481E"/>
    <w:rsid w:val="00202E4D"/>
    <w:rsid w:val="00204347"/>
    <w:rsid w:val="00205A3A"/>
    <w:rsid w:val="002117F9"/>
    <w:rsid w:val="00211F00"/>
    <w:rsid w:val="00212B58"/>
    <w:rsid w:val="00243701"/>
    <w:rsid w:val="00247B35"/>
    <w:rsid w:val="00247C77"/>
    <w:rsid w:val="00247C96"/>
    <w:rsid w:val="00255053"/>
    <w:rsid w:val="00262517"/>
    <w:rsid w:val="00265871"/>
    <w:rsid w:val="00265F9B"/>
    <w:rsid w:val="002831C2"/>
    <w:rsid w:val="0028671D"/>
    <w:rsid w:val="00291CE9"/>
    <w:rsid w:val="002A3930"/>
    <w:rsid w:val="002A5180"/>
    <w:rsid w:val="002B132F"/>
    <w:rsid w:val="002B7EF9"/>
    <w:rsid w:val="002C6194"/>
    <w:rsid w:val="002D125A"/>
    <w:rsid w:val="002D7548"/>
    <w:rsid w:val="002E00A1"/>
    <w:rsid w:val="002E1B52"/>
    <w:rsid w:val="002E2E34"/>
    <w:rsid w:val="002F31EE"/>
    <w:rsid w:val="002F386C"/>
    <w:rsid w:val="003045C6"/>
    <w:rsid w:val="0031216B"/>
    <w:rsid w:val="00313066"/>
    <w:rsid w:val="00313628"/>
    <w:rsid w:val="00313820"/>
    <w:rsid w:val="00320E17"/>
    <w:rsid w:val="00322823"/>
    <w:rsid w:val="003237A8"/>
    <w:rsid w:val="003237D4"/>
    <w:rsid w:val="0032775D"/>
    <w:rsid w:val="00335611"/>
    <w:rsid w:val="00336974"/>
    <w:rsid w:val="00336EB1"/>
    <w:rsid w:val="0036135F"/>
    <w:rsid w:val="00380B06"/>
    <w:rsid w:val="00383DCB"/>
    <w:rsid w:val="00390AC5"/>
    <w:rsid w:val="00394894"/>
    <w:rsid w:val="003A69B1"/>
    <w:rsid w:val="003B323B"/>
    <w:rsid w:val="003B342F"/>
    <w:rsid w:val="003B43C1"/>
    <w:rsid w:val="003C257D"/>
    <w:rsid w:val="003D4E4E"/>
    <w:rsid w:val="003D7541"/>
    <w:rsid w:val="003E444E"/>
    <w:rsid w:val="003F2027"/>
    <w:rsid w:val="003F5DC9"/>
    <w:rsid w:val="00400A97"/>
    <w:rsid w:val="004029EC"/>
    <w:rsid w:val="00403A60"/>
    <w:rsid w:val="00415D11"/>
    <w:rsid w:val="00425119"/>
    <w:rsid w:val="0042709A"/>
    <w:rsid w:val="00433291"/>
    <w:rsid w:val="00435DC4"/>
    <w:rsid w:val="00441877"/>
    <w:rsid w:val="00456E54"/>
    <w:rsid w:val="00464C96"/>
    <w:rsid w:val="004734C8"/>
    <w:rsid w:val="0047429A"/>
    <w:rsid w:val="0047583C"/>
    <w:rsid w:val="00476260"/>
    <w:rsid w:val="004775AD"/>
    <w:rsid w:val="004779BA"/>
    <w:rsid w:val="004857FD"/>
    <w:rsid w:val="00493470"/>
    <w:rsid w:val="00494D31"/>
    <w:rsid w:val="004B09B1"/>
    <w:rsid w:val="004B0B4D"/>
    <w:rsid w:val="004B5299"/>
    <w:rsid w:val="004C5C95"/>
    <w:rsid w:val="004D1B0F"/>
    <w:rsid w:val="004D3CB3"/>
    <w:rsid w:val="004E2607"/>
    <w:rsid w:val="004E3190"/>
    <w:rsid w:val="004F70C8"/>
    <w:rsid w:val="004F7C1F"/>
    <w:rsid w:val="0050334A"/>
    <w:rsid w:val="00520EE3"/>
    <w:rsid w:val="00526E58"/>
    <w:rsid w:val="00530B3E"/>
    <w:rsid w:val="00556B6F"/>
    <w:rsid w:val="0055741F"/>
    <w:rsid w:val="005730D4"/>
    <w:rsid w:val="005735A3"/>
    <w:rsid w:val="00573CB3"/>
    <w:rsid w:val="00576DA7"/>
    <w:rsid w:val="00580B30"/>
    <w:rsid w:val="005A11C2"/>
    <w:rsid w:val="005A4254"/>
    <w:rsid w:val="005A62F2"/>
    <w:rsid w:val="005C04A1"/>
    <w:rsid w:val="005C0AEF"/>
    <w:rsid w:val="005E2454"/>
    <w:rsid w:val="005E6F05"/>
    <w:rsid w:val="005F1F79"/>
    <w:rsid w:val="005F3D84"/>
    <w:rsid w:val="0060592E"/>
    <w:rsid w:val="00606006"/>
    <w:rsid w:val="00606F2A"/>
    <w:rsid w:val="0062118F"/>
    <w:rsid w:val="0062269F"/>
    <w:rsid w:val="00622D58"/>
    <w:rsid w:val="00624076"/>
    <w:rsid w:val="00637F1C"/>
    <w:rsid w:val="0064081A"/>
    <w:rsid w:val="00643904"/>
    <w:rsid w:val="0064763B"/>
    <w:rsid w:val="0065031F"/>
    <w:rsid w:val="00654D98"/>
    <w:rsid w:val="00661BF2"/>
    <w:rsid w:val="00665434"/>
    <w:rsid w:val="00665646"/>
    <w:rsid w:val="006901FF"/>
    <w:rsid w:val="006A5161"/>
    <w:rsid w:val="006A7C0C"/>
    <w:rsid w:val="006B00F4"/>
    <w:rsid w:val="006B4594"/>
    <w:rsid w:val="006B689C"/>
    <w:rsid w:val="006B7BD1"/>
    <w:rsid w:val="006D18EC"/>
    <w:rsid w:val="006E21C0"/>
    <w:rsid w:val="006E3E37"/>
    <w:rsid w:val="006E5922"/>
    <w:rsid w:val="006F06CD"/>
    <w:rsid w:val="006F0C4E"/>
    <w:rsid w:val="006F7079"/>
    <w:rsid w:val="00712C7D"/>
    <w:rsid w:val="0071724A"/>
    <w:rsid w:val="007274BA"/>
    <w:rsid w:val="00731846"/>
    <w:rsid w:val="0073191C"/>
    <w:rsid w:val="00733A9C"/>
    <w:rsid w:val="00734171"/>
    <w:rsid w:val="00735B3B"/>
    <w:rsid w:val="00736B9F"/>
    <w:rsid w:val="00744941"/>
    <w:rsid w:val="00744D83"/>
    <w:rsid w:val="0075770B"/>
    <w:rsid w:val="007637F8"/>
    <w:rsid w:val="00767930"/>
    <w:rsid w:val="0077127B"/>
    <w:rsid w:val="0077362D"/>
    <w:rsid w:val="007748BB"/>
    <w:rsid w:val="0078389A"/>
    <w:rsid w:val="00783F03"/>
    <w:rsid w:val="00790AC1"/>
    <w:rsid w:val="00790BB1"/>
    <w:rsid w:val="007A3760"/>
    <w:rsid w:val="007A6F90"/>
    <w:rsid w:val="007A70B5"/>
    <w:rsid w:val="007B3588"/>
    <w:rsid w:val="007B4BCD"/>
    <w:rsid w:val="007B530A"/>
    <w:rsid w:val="007C40E8"/>
    <w:rsid w:val="007C5922"/>
    <w:rsid w:val="007C7E9B"/>
    <w:rsid w:val="007E294A"/>
    <w:rsid w:val="007E472C"/>
    <w:rsid w:val="007E7B42"/>
    <w:rsid w:val="007F52CD"/>
    <w:rsid w:val="007F7301"/>
    <w:rsid w:val="00801B56"/>
    <w:rsid w:val="00803ADD"/>
    <w:rsid w:val="00811277"/>
    <w:rsid w:val="00815C15"/>
    <w:rsid w:val="00822C16"/>
    <w:rsid w:val="008231BB"/>
    <w:rsid w:val="00823D34"/>
    <w:rsid w:val="008311F5"/>
    <w:rsid w:val="00840B4C"/>
    <w:rsid w:val="008431DD"/>
    <w:rsid w:val="00853015"/>
    <w:rsid w:val="0086350B"/>
    <w:rsid w:val="0086550B"/>
    <w:rsid w:val="0087452B"/>
    <w:rsid w:val="00895734"/>
    <w:rsid w:val="00895FDF"/>
    <w:rsid w:val="008A61A0"/>
    <w:rsid w:val="008B3A07"/>
    <w:rsid w:val="008C0B99"/>
    <w:rsid w:val="008C6EBC"/>
    <w:rsid w:val="008D2CBA"/>
    <w:rsid w:val="008D5D08"/>
    <w:rsid w:val="008E1768"/>
    <w:rsid w:val="008F2B99"/>
    <w:rsid w:val="0090510D"/>
    <w:rsid w:val="00905118"/>
    <w:rsid w:val="009070A9"/>
    <w:rsid w:val="009103C3"/>
    <w:rsid w:val="009141B1"/>
    <w:rsid w:val="00927C87"/>
    <w:rsid w:val="0093313F"/>
    <w:rsid w:val="0093525C"/>
    <w:rsid w:val="009411A0"/>
    <w:rsid w:val="00942EA2"/>
    <w:rsid w:val="00944E7A"/>
    <w:rsid w:val="009467C8"/>
    <w:rsid w:val="009474DC"/>
    <w:rsid w:val="00966A38"/>
    <w:rsid w:val="00967793"/>
    <w:rsid w:val="009677E4"/>
    <w:rsid w:val="00971BD2"/>
    <w:rsid w:val="00972089"/>
    <w:rsid w:val="009750F0"/>
    <w:rsid w:val="0098108E"/>
    <w:rsid w:val="00982790"/>
    <w:rsid w:val="00982ED5"/>
    <w:rsid w:val="00983506"/>
    <w:rsid w:val="00983E90"/>
    <w:rsid w:val="009965D1"/>
    <w:rsid w:val="009A270F"/>
    <w:rsid w:val="009A5B89"/>
    <w:rsid w:val="009C44A9"/>
    <w:rsid w:val="009C63DD"/>
    <w:rsid w:val="009D15D8"/>
    <w:rsid w:val="009D4E63"/>
    <w:rsid w:val="009D711C"/>
    <w:rsid w:val="009D7E55"/>
    <w:rsid w:val="009F36D1"/>
    <w:rsid w:val="009F58BD"/>
    <w:rsid w:val="009F6B58"/>
    <w:rsid w:val="00A009E5"/>
    <w:rsid w:val="00A110BA"/>
    <w:rsid w:val="00A1520B"/>
    <w:rsid w:val="00A1620B"/>
    <w:rsid w:val="00A21DDD"/>
    <w:rsid w:val="00A2353A"/>
    <w:rsid w:val="00A24095"/>
    <w:rsid w:val="00A37459"/>
    <w:rsid w:val="00A46E7B"/>
    <w:rsid w:val="00A62615"/>
    <w:rsid w:val="00A62DE4"/>
    <w:rsid w:val="00A63C78"/>
    <w:rsid w:val="00A6429E"/>
    <w:rsid w:val="00A6607F"/>
    <w:rsid w:val="00A748BA"/>
    <w:rsid w:val="00A74CD6"/>
    <w:rsid w:val="00A7507B"/>
    <w:rsid w:val="00A83312"/>
    <w:rsid w:val="00A86426"/>
    <w:rsid w:val="00A90F31"/>
    <w:rsid w:val="00AA3A96"/>
    <w:rsid w:val="00AA4145"/>
    <w:rsid w:val="00AB341C"/>
    <w:rsid w:val="00AB3653"/>
    <w:rsid w:val="00AB3804"/>
    <w:rsid w:val="00AB5828"/>
    <w:rsid w:val="00AC02C3"/>
    <w:rsid w:val="00AC105C"/>
    <w:rsid w:val="00AC36F5"/>
    <w:rsid w:val="00AD068B"/>
    <w:rsid w:val="00AD0D19"/>
    <w:rsid w:val="00AD0D49"/>
    <w:rsid w:val="00AE026E"/>
    <w:rsid w:val="00AE3FED"/>
    <w:rsid w:val="00B00A74"/>
    <w:rsid w:val="00B010FE"/>
    <w:rsid w:val="00B12793"/>
    <w:rsid w:val="00B13C54"/>
    <w:rsid w:val="00B32D60"/>
    <w:rsid w:val="00B40326"/>
    <w:rsid w:val="00B40341"/>
    <w:rsid w:val="00B4065D"/>
    <w:rsid w:val="00B439A3"/>
    <w:rsid w:val="00B518CF"/>
    <w:rsid w:val="00B520B7"/>
    <w:rsid w:val="00B662C8"/>
    <w:rsid w:val="00B70581"/>
    <w:rsid w:val="00B7529A"/>
    <w:rsid w:val="00B80609"/>
    <w:rsid w:val="00B84DFB"/>
    <w:rsid w:val="00B9171C"/>
    <w:rsid w:val="00BA1B17"/>
    <w:rsid w:val="00BA38FD"/>
    <w:rsid w:val="00BA66FF"/>
    <w:rsid w:val="00BD31F5"/>
    <w:rsid w:val="00BD3586"/>
    <w:rsid w:val="00BD3768"/>
    <w:rsid w:val="00BE4DED"/>
    <w:rsid w:val="00BF3B12"/>
    <w:rsid w:val="00BF5A67"/>
    <w:rsid w:val="00BF6710"/>
    <w:rsid w:val="00BF72B9"/>
    <w:rsid w:val="00C0119B"/>
    <w:rsid w:val="00C02511"/>
    <w:rsid w:val="00C0766F"/>
    <w:rsid w:val="00C16EE0"/>
    <w:rsid w:val="00C24CCA"/>
    <w:rsid w:val="00C270A4"/>
    <w:rsid w:val="00C519DA"/>
    <w:rsid w:val="00C52578"/>
    <w:rsid w:val="00C52A77"/>
    <w:rsid w:val="00C544AF"/>
    <w:rsid w:val="00C57838"/>
    <w:rsid w:val="00C6363D"/>
    <w:rsid w:val="00C64864"/>
    <w:rsid w:val="00C64C7B"/>
    <w:rsid w:val="00C6759E"/>
    <w:rsid w:val="00C76654"/>
    <w:rsid w:val="00C82660"/>
    <w:rsid w:val="00C873D2"/>
    <w:rsid w:val="00C9094F"/>
    <w:rsid w:val="00C90F6C"/>
    <w:rsid w:val="00C97D61"/>
    <w:rsid w:val="00CA2AB3"/>
    <w:rsid w:val="00CA33D1"/>
    <w:rsid w:val="00CA50C7"/>
    <w:rsid w:val="00CA5B1D"/>
    <w:rsid w:val="00CA6CF9"/>
    <w:rsid w:val="00CB266E"/>
    <w:rsid w:val="00CB2E7B"/>
    <w:rsid w:val="00CB314F"/>
    <w:rsid w:val="00CB4771"/>
    <w:rsid w:val="00CB62A6"/>
    <w:rsid w:val="00CB6C81"/>
    <w:rsid w:val="00CB71E2"/>
    <w:rsid w:val="00CC513E"/>
    <w:rsid w:val="00CC771C"/>
    <w:rsid w:val="00CD0C54"/>
    <w:rsid w:val="00CD36FF"/>
    <w:rsid w:val="00CE4548"/>
    <w:rsid w:val="00CF0D0A"/>
    <w:rsid w:val="00D06D02"/>
    <w:rsid w:val="00D12CB7"/>
    <w:rsid w:val="00D17755"/>
    <w:rsid w:val="00D35C9C"/>
    <w:rsid w:val="00D402B5"/>
    <w:rsid w:val="00D532B0"/>
    <w:rsid w:val="00D53A35"/>
    <w:rsid w:val="00D53F7B"/>
    <w:rsid w:val="00D61127"/>
    <w:rsid w:val="00D63CD3"/>
    <w:rsid w:val="00D65460"/>
    <w:rsid w:val="00D6728F"/>
    <w:rsid w:val="00D70F56"/>
    <w:rsid w:val="00D85427"/>
    <w:rsid w:val="00D948B9"/>
    <w:rsid w:val="00DA34BF"/>
    <w:rsid w:val="00DB47E7"/>
    <w:rsid w:val="00DB56A8"/>
    <w:rsid w:val="00DC55AF"/>
    <w:rsid w:val="00DC5DCA"/>
    <w:rsid w:val="00DD2ED9"/>
    <w:rsid w:val="00DD50B2"/>
    <w:rsid w:val="00DE4E0B"/>
    <w:rsid w:val="00DE639A"/>
    <w:rsid w:val="00DF0348"/>
    <w:rsid w:val="00DF1BEB"/>
    <w:rsid w:val="00DF2D1D"/>
    <w:rsid w:val="00E02974"/>
    <w:rsid w:val="00E03B29"/>
    <w:rsid w:val="00E10230"/>
    <w:rsid w:val="00E1031E"/>
    <w:rsid w:val="00E119B6"/>
    <w:rsid w:val="00E14502"/>
    <w:rsid w:val="00E224B9"/>
    <w:rsid w:val="00E24105"/>
    <w:rsid w:val="00E37643"/>
    <w:rsid w:val="00E44D15"/>
    <w:rsid w:val="00E5318B"/>
    <w:rsid w:val="00E57DE9"/>
    <w:rsid w:val="00E7145C"/>
    <w:rsid w:val="00E74065"/>
    <w:rsid w:val="00E77F3B"/>
    <w:rsid w:val="00E82BDD"/>
    <w:rsid w:val="00E85242"/>
    <w:rsid w:val="00E8713D"/>
    <w:rsid w:val="00E9097B"/>
    <w:rsid w:val="00E97F9D"/>
    <w:rsid w:val="00EA1495"/>
    <w:rsid w:val="00EA3AF7"/>
    <w:rsid w:val="00EB5166"/>
    <w:rsid w:val="00EC5A18"/>
    <w:rsid w:val="00ED2F62"/>
    <w:rsid w:val="00ED445F"/>
    <w:rsid w:val="00ED48A5"/>
    <w:rsid w:val="00EE5604"/>
    <w:rsid w:val="00EE739C"/>
    <w:rsid w:val="00EF12EC"/>
    <w:rsid w:val="00EF6575"/>
    <w:rsid w:val="00F03FEC"/>
    <w:rsid w:val="00F12E4D"/>
    <w:rsid w:val="00F159BF"/>
    <w:rsid w:val="00F25655"/>
    <w:rsid w:val="00F261DE"/>
    <w:rsid w:val="00F275B1"/>
    <w:rsid w:val="00F34F0A"/>
    <w:rsid w:val="00F37611"/>
    <w:rsid w:val="00F379AA"/>
    <w:rsid w:val="00F44C2D"/>
    <w:rsid w:val="00F44D85"/>
    <w:rsid w:val="00F52166"/>
    <w:rsid w:val="00F55CFD"/>
    <w:rsid w:val="00F57816"/>
    <w:rsid w:val="00F57FDC"/>
    <w:rsid w:val="00F62801"/>
    <w:rsid w:val="00F66520"/>
    <w:rsid w:val="00F70F67"/>
    <w:rsid w:val="00F7272E"/>
    <w:rsid w:val="00F759F6"/>
    <w:rsid w:val="00F816EB"/>
    <w:rsid w:val="00F83AE1"/>
    <w:rsid w:val="00F85335"/>
    <w:rsid w:val="00F9395B"/>
    <w:rsid w:val="00F94032"/>
    <w:rsid w:val="00F95AEA"/>
    <w:rsid w:val="00F95B32"/>
    <w:rsid w:val="00FA18C4"/>
    <w:rsid w:val="00FA44E5"/>
    <w:rsid w:val="00FB43C8"/>
    <w:rsid w:val="00FB6042"/>
    <w:rsid w:val="00FD066F"/>
    <w:rsid w:val="00FD12D9"/>
    <w:rsid w:val="00FD141D"/>
    <w:rsid w:val="00FD56AD"/>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A84E"/>
  <w15:docId w15:val="{D877177B-D257-415B-B176-7C992D91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/16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B6255E-EACF-45B3-A4FC-62905324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cp:lastModifiedBy>
  <cp:revision>2</cp:revision>
  <cp:lastPrinted>2020-05-07T18:15:00Z</cp:lastPrinted>
  <dcterms:created xsi:type="dcterms:W3CDTF">2020-05-12T14:21:00Z</dcterms:created>
  <dcterms:modified xsi:type="dcterms:W3CDTF">2020-05-12T14:21:00Z</dcterms:modified>
</cp:coreProperties>
</file>